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01142" w14:textId="77777777" w:rsidR="0045676E" w:rsidRPr="008A4001" w:rsidRDefault="0045676E" w:rsidP="008A4001">
      <w:pPr>
        <w:pStyle w:val="Lijstalinea"/>
        <w:rPr>
          <w:rFonts w:ascii="Verdana" w:hAnsi="Verdana"/>
          <w:b/>
          <w:sz w:val="20"/>
          <w:szCs w:val="20"/>
        </w:rPr>
      </w:pPr>
      <w:r w:rsidRPr="008A4001">
        <w:rPr>
          <w:rFonts w:ascii="Verdana" w:hAnsi="Verdana"/>
          <w:b/>
          <w:sz w:val="20"/>
          <w:szCs w:val="20"/>
        </w:rPr>
        <w:t>Kaderlidmaatschap wordt ingevoerd</w:t>
      </w:r>
    </w:p>
    <w:p w14:paraId="288BFA61" w14:textId="77777777" w:rsidR="008A4001" w:rsidRPr="008A4001" w:rsidRDefault="00F220A6" w:rsidP="00F220A6">
      <w:pPr>
        <w:ind w:left="708"/>
        <w:rPr>
          <w:rFonts w:ascii="Verdana" w:hAnsi="Verdana"/>
          <w:sz w:val="20"/>
          <w:szCs w:val="20"/>
        </w:rPr>
      </w:pPr>
      <w:r w:rsidRPr="008A4001">
        <w:rPr>
          <w:rFonts w:ascii="Verdana" w:hAnsi="Verdana"/>
          <w:sz w:val="20"/>
          <w:szCs w:val="20"/>
        </w:rPr>
        <w:t xml:space="preserve">De vele activiteiten die Ballangrud haar leden aanbiedt </w:t>
      </w:r>
      <w:r w:rsidR="008A4001" w:rsidRPr="008A4001">
        <w:rPr>
          <w:rFonts w:ascii="Verdana" w:hAnsi="Verdana"/>
          <w:sz w:val="20"/>
          <w:szCs w:val="20"/>
        </w:rPr>
        <w:t>vragen</w:t>
      </w:r>
      <w:r w:rsidRPr="008A4001">
        <w:rPr>
          <w:rFonts w:ascii="Verdana" w:hAnsi="Verdana"/>
          <w:sz w:val="20"/>
          <w:szCs w:val="20"/>
        </w:rPr>
        <w:t xml:space="preserve"> veel vrijwil</w:t>
      </w:r>
      <w:r w:rsidR="008A4001" w:rsidRPr="008A4001">
        <w:rPr>
          <w:rFonts w:ascii="Verdana" w:hAnsi="Verdana"/>
          <w:sz w:val="20"/>
          <w:szCs w:val="20"/>
        </w:rPr>
        <w:t>l</w:t>
      </w:r>
      <w:r w:rsidRPr="008A4001">
        <w:rPr>
          <w:rFonts w:ascii="Verdana" w:hAnsi="Verdana"/>
          <w:sz w:val="20"/>
          <w:szCs w:val="20"/>
        </w:rPr>
        <w:t xml:space="preserve">igers. Om verzekerd te zijn van voldoende vrijwilligers stellen we voor het Kaderlidmaatschap in te voeren. </w:t>
      </w:r>
    </w:p>
    <w:p w14:paraId="7D5FDFE4" w14:textId="6DB7813C" w:rsidR="00AB24E1" w:rsidRDefault="00F220A6" w:rsidP="008A4001">
      <w:pPr>
        <w:ind w:left="708"/>
        <w:rPr>
          <w:rFonts w:ascii="Verdana" w:eastAsiaTheme="minorHAnsi" w:hAnsi="Verdana" w:cs="Verdana"/>
          <w:sz w:val="20"/>
          <w:szCs w:val="20"/>
          <w:lang w:eastAsia="en-US"/>
        </w:rPr>
      </w:pPr>
      <w:r w:rsidRPr="008A4001">
        <w:rPr>
          <w:rFonts w:ascii="Verdana" w:hAnsi="Verdana"/>
          <w:sz w:val="20"/>
          <w:szCs w:val="20"/>
        </w:rPr>
        <w:t xml:space="preserve">Een kaderlid is actief als vrijwilliger, bijvoorbeeld als trainer, begeleider, lid van een commissie of werkgroep en/of als lid van het bestuur. </w:t>
      </w:r>
      <w:r w:rsidRPr="008A4001">
        <w:rPr>
          <w:rFonts w:ascii="Verdana" w:eastAsiaTheme="minorHAnsi" w:hAnsi="Verdana" w:cs="Verdana"/>
          <w:sz w:val="20"/>
          <w:szCs w:val="20"/>
          <w:lang w:eastAsia="en-US"/>
        </w:rPr>
        <w:t xml:space="preserve">Een kaderlid neemt niet actief deel aan trainingen of wedstrijden. </w:t>
      </w:r>
      <w:r w:rsidR="008A4001" w:rsidRPr="008A4001">
        <w:rPr>
          <w:rFonts w:ascii="Verdana" w:eastAsiaTheme="minorHAnsi" w:hAnsi="Verdana" w:cs="Verdana"/>
          <w:sz w:val="20"/>
          <w:szCs w:val="20"/>
          <w:lang w:eastAsia="en-US"/>
        </w:rPr>
        <w:t xml:space="preserve">Hij of zij wordt </w:t>
      </w:r>
      <w:r w:rsidRPr="008A4001">
        <w:rPr>
          <w:rFonts w:ascii="Verdana" w:eastAsiaTheme="minorHAnsi" w:hAnsi="Verdana" w:cs="Verdana"/>
          <w:sz w:val="20"/>
          <w:szCs w:val="20"/>
          <w:lang w:eastAsia="en-US"/>
        </w:rPr>
        <w:t>door ons opgegeven bij de KNSB als actief lid</w:t>
      </w:r>
      <w:r w:rsidR="00722D70">
        <w:rPr>
          <w:rFonts w:ascii="Verdana" w:eastAsiaTheme="minorHAnsi" w:hAnsi="Verdana" w:cs="Verdana"/>
          <w:sz w:val="20"/>
          <w:szCs w:val="20"/>
          <w:lang w:eastAsia="en-US"/>
        </w:rPr>
        <w:t>. Kaderleden</w:t>
      </w:r>
      <w:r w:rsidRPr="008A4001">
        <w:rPr>
          <w:rFonts w:ascii="Verdana" w:eastAsiaTheme="minorHAnsi" w:hAnsi="Verdana" w:cs="Verdana"/>
          <w:sz w:val="20"/>
          <w:szCs w:val="20"/>
          <w:lang w:eastAsia="en-US"/>
        </w:rPr>
        <w:t xml:space="preserve"> hebben stemrecht</w:t>
      </w:r>
      <w:r w:rsidR="008A4001" w:rsidRPr="008A4001">
        <w:rPr>
          <w:rFonts w:ascii="Verdana" w:eastAsiaTheme="minorHAnsi" w:hAnsi="Verdana" w:cs="Verdana"/>
          <w:sz w:val="20"/>
          <w:szCs w:val="20"/>
          <w:lang w:eastAsia="en-US"/>
        </w:rPr>
        <w:t xml:space="preserve"> en worden </w:t>
      </w:r>
      <w:r w:rsidRPr="008A4001">
        <w:rPr>
          <w:rFonts w:ascii="Verdana" w:eastAsiaTheme="minorHAnsi" w:hAnsi="Verdana" w:cs="Verdana"/>
          <w:sz w:val="20"/>
          <w:szCs w:val="20"/>
          <w:lang w:eastAsia="en-US"/>
        </w:rPr>
        <w:t>door het bestuur benoemd.</w:t>
      </w:r>
      <w:r w:rsidR="008A4001" w:rsidRPr="008A4001">
        <w:rPr>
          <w:rFonts w:ascii="Verdana" w:eastAsiaTheme="minorHAnsi" w:hAnsi="Verdana" w:cs="Verdana"/>
          <w:sz w:val="20"/>
          <w:szCs w:val="20"/>
          <w:lang w:eastAsia="en-US"/>
        </w:rPr>
        <w:t xml:space="preserve"> </w:t>
      </w:r>
      <w:r w:rsidRPr="008A4001">
        <w:rPr>
          <w:rFonts w:ascii="Verdana" w:eastAsiaTheme="minorHAnsi" w:hAnsi="Verdana" w:cs="Verdana"/>
          <w:sz w:val="20"/>
          <w:szCs w:val="20"/>
          <w:lang w:eastAsia="en-US"/>
        </w:rPr>
        <w:t>Kaderleden ontvangen de Krabber en betalen geen contributie.</w:t>
      </w:r>
    </w:p>
    <w:p w14:paraId="2EAD7169" w14:textId="77777777" w:rsidR="00722D70" w:rsidRDefault="00722D70" w:rsidP="008A4001">
      <w:pPr>
        <w:ind w:left="708"/>
        <w:rPr>
          <w:rFonts w:ascii="Verdana" w:eastAsiaTheme="minorHAnsi" w:hAnsi="Verdana" w:cs="Verdana"/>
          <w:sz w:val="20"/>
          <w:szCs w:val="20"/>
          <w:lang w:eastAsia="en-US"/>
        </w:rPr>
      </w:pPr>
    </w:p>
    <w:p w14:paraId="4EE48948" w14:textId="77777777" w:rsidR="00722D70" w:rsidRPr="008A4001" w:rsidRDefault="00722D70" w:rsidP="008A4001">
      <w:pPr>
        <w:ind w:left="708"/>
        <w:rPr>
          <w:rFonts w:ascii="Verdana" w:hAnsi="Verdana"/>
          <w:sz w:val="20"/>
          <w:szCs w:val="20"/>
        </w:rPr>
      </w:pPr>
    </w:p>
    <w:p w14:paraId="5B28BE15" w14:textId="77777777" w:rsidR="00722D70" w:rsidRPr="00B0388C" w:rsidRDefault="00722D70" w:rsidP="0045676E">
      <w:pPr>
        <w:widowControl w:val="0"/>
        <w:autoSpaceDE w:val="0"/>
        <w:autoSpaceDN w:val="0"/>
        <w:adjustRightInd w:val="0"/>
        <w:ind w:left="708"/>
        <w:rPr>
          <w:rFonts w:ascii="Verdana" w:hAnsi="Verdana"/>
          <w:b/>
          <w:sz w:val="20"/>
          <w:szCs w:val="20"/>
        </w:rPr>
      </w:pPr>
      <w:r w:rsidRPr="00B0388C">
        <w:rPr>
          <w:rFonts w:ascii="Verdana" w:hAnsi="Verdana"/>
          <w:b/>
          <w:sz w:val="20"/>
          <w:szCs w:val="20"/>
        </w:rPr>
        <w:t>Voorstel wijziging Huishoudelijk Reglement</w:t>
      </w:r>
      <w:bookmarkStart w:id="0" w:name="_GoBack"/>
      <w:bookmarkEnd w:id="0"/>
    </w:p>
    <w:p w14:paraId="621D1FDE" w14:textId="4BF16006" w:rsidR="00AB24E1" w:rsidRDefault="00722D70" w:rsidP="0045676E">
      <w:pPr>
        <w:widowControl w:val="0"/>
        <w:autoSpaceDE w:val="0"/>
        <w:autoSpaceDN w:val="0"/>
        <w:adjustRightInd w:val="0"/>
        <w:ind w:left="708"/>
        <w:rPr>
          <w:rFonts w:ascii="Verdana" w:hAnsi="Verdana"/>
          <w:sz w:val="20"/>
          <w:szCs w:val="20"/>
        </w:rPr>
      </w:pPr>
      <w:r>
        <w:rPr>
          <w:rFonts w:ascii="Verdana" w:hAnsi="Verdana"/>
          <w:sz w:val="20"/>
          <w:szCs w:val="20"/>
        </w:rPr>
        <w:t>A</w:t>
      </w:r>
      <w:r w:rsidRPr="00722D70">
        <w:rPr>
          <w:rFonts w:ascii="Verdana" w:hAnsi="Verdana"/>
          <w:sz w:val="20"/>
          <w:szCs w:val="20"/>
        </w:rPr>
        <w:t>anpassing</w:t>
      </w:r>
      <w:r>
        <w:rPr>
          <w:rFonts w:ascii="Verdana" w:hAnsi="Verdana"/>
          <w:sz w:val="20"/>
          <w:szCs w:val="20"/>
        </w:rPr>
        <w:t xml:space="preserve"> van art. 3 “Leden” van het HR </w:t>
      </w:r>
      <w:r w:rsidRPr="00722D70">
        <w:rPr>
          <w:rFonts w:ascii="Verdana" w:hAnsi="Verdana"/>
          <w:sz w:val="20"/>
          <w:szCs w:val="20"/>
        </w:rPr>
        <w:t>van 25 oktober 2005</w:t>
      </w:r>
      <w:r>
        <w:rPr>
          <w:rFonts w:ascii="Verdana" w:hAnsi="Verdana"/>
          <w:sz w:val="20"/>
          <w:szCs w:val="20"/>
        </w:rPr>
        <w:t>:</w:t>
      </w:r>
    </w:p>
    <w:p w14:paraId="7B6768D3" w14:textId="1928DFE9" w:rsidR="00722D70" w:rsidRPr="00722D70" w:rsidRDefault="00722D70" w:rsidP="00722D70">
      <w:pPr>
        <w:widowControl w:val="0"/>
        <w:autoSpaceDE w:val="0"/>
        <w:autoSpaceDN w:val="0"/>
        <w:adjustRightInd w:val="0"/>
        <w:ind w:left="708"/>
        <w:rPr>
          <w:rFonts w:ascii="Verdana" w:hAnsi="Verdana"/>
          <w:sz w:val="20"/>
          <w:szCs w:val="20"/>
        </w:rPr>
      </w:pPr>
      <w:r w:rsidRPr="00722D70">
        <w:rPr>
          <w:rFonts w:ascii="Verdana" w:hAnsi="Verdana"/>
          <w:sz w:val="20"/>
          <w:szCs w:val="20"/>
        </w:rPr>
        <w:t>De eerste regel van</w:t>
      </w:r>
      <w:r>
        <w:rPr>
          <w:rFonts w:ascii="Verdana" w:hAnsi="Verdana"/>
          <w:sz w:val="20"/>
          <w:szCs w:val="20"/>
        </w:rPr>
        <w:t xml:space="preserve"> art. 3 Leden wordt</w:t>
      </w:r>
      <w:r w:rsidRPr="00722D70">
        <w:rPr>
          <w:rFonts w:ascii="Verdana" w:hAnsi="Verdana"/>
          <w:sz w:val="20"/>
          <w:szCs w:val="20"/>
        </w:rPr>
        <w:t>:</w:t>
      </w:r>
    </w:p>
    <w:p w14:paraId="492D4FC7" w14:textId="08896679" w:rsidR="00722D70" w:rsidRPr="00722D70" w:rsidRDefault="00722D70" w:rsidP="00722D70">
      <w:pPr>
        <w:widowControl w:val="0"/>
        <w:autoSpaceDE w:val="0"/>
        <w:autoSpaceDN w:val="0"/>
        <w:adjustRightInd w:val="0"/>
        <w:ind w:left="708"/>
        <w:rPr>
          <w:rFonts w:ascii="Verdana" w:hAnsi="Verdana"/>
          <w:i/>
          <w:sz w:val="20"/>
          <w:szCs w:val="20"/>
        </w:rPr>
      </w:pPr>
      <w:r w:rsidRPr="00722D70">
        <w:rPr>
          <w:rFonts w:ascii="Verdana" w:hAnsi="Verdana"/>
          <w:i/>
          <w:sz w:val="20"/>
          <w:szCs w:val="20"/>
        </w:rPr>
        <w:t xml:space="preserve">De vereniging bestaat uit leden, ereleden, kluunleden, bindleden, kaderleden en donateurs. </w:t>
      </w:r>
    </w:p>
    <w:p w14:paraId="6A5A5923" w14:textId="229F055C" w:rsidR="00722D70" w:rsidRPr="00722D70" w:rsidRDefault="00722D70" w:rsidP="00722D70">
      <w:pPr>
        <w:widowControl w:val="0"/>
        <w:autoSpaceDE w:val="0"/>
        <w:autoSpaceDN w:val="0"/>
        <w:adjustRightInd w:val="0"/>
        <w:ind w:left="708"/>
        <w:rPr>
          <w:rFonts w:ascii="Verdana" w:hAnsi="Verdana"/>
          <w:sz w:val="20"/>
          <w:szCs w:val="20"/>
        </w:rPr>
      </w:pPr>
      <w:r>
        <w:rPr>
          <w:rFonts w:ascii="Verdana" w:hAnsi="Verdana"/>
          <w:sz w:val="20"/>
          <w:szCs w:val="20"/>
        </w:rPr>
        <w:t xml:space="preserve">De </w:t>
      </w:r>
      <w:r w:rsidRPr="00722D70">
        <w:rPr>
          <w:rFonts w:ascii="Verdana" w:hAnsi="Verdana"/>
          <w:sz w:val="20"/>
          <w:szCs w:val="20"/>
        </w:rPr>
        <w:t xml:space="preserve">rest </w:t>
      </w:r>
      <w:r>
        <w:rPr>
          <w:rFonts w:ascii="Verdana" w:hAnsi="Verdana"/>
          <w:sz w:val="20"/>
          <w:szCs w:val="20"/>
        </w:rPr>
        <w:t xml:space="preserve">van de </w:t>
      </w:r>
      <w:r w:rsidRPr="00722D70">
        <w:rPr>
          <w:rFonts w:ascii="Verdana" w:hAnsi="Verdana"/>
          <w:sz w:val="20"/>
          <w:szCs w:val="20"/>
        </w:rPr>
        <w:t xml:space="preserve">tekst </w:t>
      </w:r>
      <w:r>
        <w:rPr>
          <w:rFonts w:ascii="Verdana" w:hAnsi="Verdana"/>
          <w:sz w:val="20"/>
          <w:szCs w:val="20"/>
        </w:rPr>
        <w:t xml:space="preserve">blijft </w:t>
      </w:r>
      <w:r w:rsidRPr="00722D70">
        <w:rPr>
          <w:rFonts w:ascii="Verdana" w:hAnsi="Verdana"/>
          <w:sz w:val="20"/>
          <w:szCs w:val="20"/>
        </w:rPr>
        <w:t>ongewijzigd tot na de zin  Als peildatum geldt etc. …is bereikt.</w:t>
      </w:r>
      <w:r>
        <w:rPr>
          <w:rFonts w:ascii="Verdana" w:hAnsi="Verdana"/>
          <w:sz w:val="20"/>
          <w:szCs w:val="20"/>
        </w:rPr>
        <w:t xml:space="preserve"> Dan volgt de opsomming:</w:t>
      </w:r>
    </w:p>
    <w:p w14:paraId="271A775F" w14:textId="77777777" w:rsidR="00722D70" w:rsidRPr="00722D70" w:rsidRDefault="00722D70" w:rsidP="00722D70">
      <w:pPr>
        <w:widowControl w:val="0"/>
        <w:autoSpaceDE w:val="0"/>
        <w:autoSpaceDN w:val="0"/>
        <w:adjustRightInd w:val="0"/>
        <w:ind w:left="708"/>
        <w:rPr>
          <w:rFonts w:ascii="Verdana" w:hAnsi="Verdana"/>
          <w:sz w:val="20"/>
          <w:szCs w:val="20"/>
        </w:rPr>
      </w:pPr>
      <w:r w:rsidRPr="00722D70">
        <w:rPr>
          <w:rFonts w:ascii="Verdana" w:hAnsi="Verdana"/>
          <w:sz w:val="20"/>
          <w:szCs w:val="20"/>
        </w:rPr>
        <w:t xml:space="preserve">  </w:t>
      </w:r>
    </w:p>
    <w:p w14:paraId="3D624151" w14:textId="77777777" w:rsidR="00722D70" w:rsidRPr="00722D70" w:rsidRDefault="00722D70" w:rsidP="00722D70">
      <w:pPr>
        <w:widowControl w:val="0"/>
        <w:autoSpaceDE w:val="0"/>
        <w:autoSpaceDN w:val="0"/>
        <w:adjustRightInd w:val="0"/>
        <w:ind w:left="708"/>
        <w:rPr>
          <w:rFonts w:ascii="Verdana" w:hAnsi="Verdana"/>
          <w:i/>
          <w:sz w:val="20"/>
          <w:szCs w:val="20"/>
        </w:rPr>
      </w:pPr>
      <w:r w:rsidRPr="00722D70">
        <w:rPr>
          <w:rFonts w:ascii="Verdana" w:hAnsi="Verdana"/>
          <w:i/>
          <w:sz w:val="20"/>
          <w:szCs w:val="20"/>
        </w:rPr>
        <w:t>-</w:t>
      </w:r>
      <w:r w:rsidRPr="00722D70">
        <w:rPr>
          <w:rFonts w:ascii="Verdana" w:hAnsi="Verdana"/>
          <w:i/>
          <w:sz w:val="20"/>
          <w:szCs w:val="20"/>
        </w:rPr>
        <w:tab/>
      </w:r>
      <w:r w:rsidRPr="00722D70">
        <w:rPr>
          <w:rFonts w:ascii="Verdana" w:hAnsi="Verdana"/>
          <w:b/>
          <w:i/>
          <w:sz w:val="20"/>
          <w:szCs w:val="20"/>
        </w:rPr>
        <w:t>Bindleden</w:t>
      </w:r>
      <w:r w:rsidRPr="00722D70">
        <w:rPr>
          <w:rFonts w:ascii="Verdana" w:hAnsi="Verdana"/>
          <w:i/>
          <w:sz w:val="20"/>
          <w:szCs w:val="20"/>
        </w:rPr>
        <w:t xml:space="preserve"> zijn leden die tijdelijk hun lidmaatschap opschorten in verband met bijv. studie of verhuizing. Zij betalen een kleine contributie (2015: €10,00) die jaarlijks bij de begroting wordt vastgesteld. Zij ontvangen De Krabber. Zij hebben geen stemrecht en worden niet als actief lid opgegeven bij de KNSB.</w:t>
      </w:r>
    </w:p>
    <w:p w14:paraId="7D70970A" w14:textId="77777777" w:rsidR="00722D70" w:rsidRPr="00722D70" w:rsidRDefault="00722D70" w:rsidP="00722D70">
      <w:pPr>
        <w:widowControl w:val="0"/>
        <w:autoSpaceDE w:val="0"/>
        <w:autoSpaceDN w:val="0"/>
        <w:adjustRightInd w:val="0"/>
        <w:ind w:left="708"/>
        <w:rPr>
          <w:rFonts w:ascii="Verdana" w:hAnsi="Verdana"/>
          <w:i/>
          <w:sz w:val="20"/>
          <w:szCs w:val="20"/>
        </w:rPr>
      </w:pPr>
    </w:p>
    <w:p w14:paraId="635F59EF" w14:textId="7BA5B831" w:rsidR="00722D70" w:rsidRPr="00722D70" w:rsidRDefault="00722D70" w:rsidP="00722D70">
      <w:pPr>
        <w:widowControl w:val="0"/>
        <w:autoSpaceDE w:val="0"/>
        <w:autoSpaceDN w:val="0"/>
        <w:adjustRightInd w:val="0"/>
        <w:ind w:left="708"/>
        <w:rPr>
          <w:rFonts w:ascii="Verdana" w:hAnsi="Verdana"/>
          <w:i/>
          <w:sz w:val="20"/>
          <w:szCs w:val="20"/>
        </w:rPr>
      </w:pPr>
      <w:r w:rsidRPr="00722D70">
        <w:rPr>
          <w:rFonts w:ascii="Verdana" w:hAnsi="Verdana"/>
          <w:i/>
          <w:sz w:val="20"/>
          <w:szCs w:val="20"/>
        </w:rPr>
        <w:t>-</w:t>
      </w:r>
      <w:r w:rsidRPr="00722D70">
        <w:rPr>
          <w:rFonts w:ascii="Verdana" w:hAnsi="Verdana"/>
          <w:i/>
          <w:sz w:val="20"/>
          <w:szCs w:val="20"/>
        </w:rPr>
        <w:tab/>
      </w:r>
      <w:r w:rsidRPr="00722D70">
        <w:rPr>
          <w:rFonts w:ascii="Verdana" w:hAnsi="Verdana"/>
          <w:b/>
          <w:i/>
          <w:sz w:val="20"/>
          <w:szCs w:val="20"/>
        </w:rPr>
        <w:t>Kluunleden</w:t>
      </w:r>
      <w:r w:rsidRPr="00722D70">
        <w:rPr>
          <w:rFonts w:ascii="Verdana" w:hAnsi="Verdana"/>
          <w:i/>
          <w:sz w:val="20"/>
          <w:szCs w:val="20"/>
        </w:rPr>
        <w:t xml:space="preserve"> ontvangen de Krabber en betalen geen contributie. Ze zijn of waren actief als vrijwilliger. Zij nemen niet actief deel aan trainingen of wedstrijden. Ze worden niet door ons opgegeven bij de KNSB als actief lid. Zij hebben geen stemrecht. Zij worden omwille van hun verdiensten door het bestuur benoemd. </w:t>
      </w:r>
    </w:p>
    <w:p w14:paraId="5C0A170A" w14:textId="77777777" w:rsidR="00722D70" w:rsidRPr="00722D70" w:rsidRDefault="00722D70" w:rsidP="00722D70">
      <w:pPr>
        <w:widowControl w:val="0"/>
        <w:autoSpaceDE w:val="0"/>
        <w:autoSpaceDN w:val="0"/>
        <w:adjustRightInd w:val="0"/>
        <w:ind w:left="708"/>
        <w:rPr>
          <w:rFonts w:ascii="Verdana" w:hAnsi="Verdana"/>
          <w:i/>
          <w:sz w:val="20"/>
          <w:szCs w:val="20"/>
        </w:rPr>
      </w:pPr>
    </w:p>
    <w:p w14:paraId="7315D93C" w14:textId="77777777" w:rsidR="00722D70" w:rsidRPr="00722D70" w:rsidRDefault="00722D70" w:rsidP="00722D70">
      <w:pPr>
        <w:widowControl w:val="0"/>
        <w:autoSpaceDE w:val="0"/>
        <w:autoSpaceDN w:val="0"/>
        <w:adjustRightInd w:val="0"/>
        <w:ind w:left="708"/>
        <w:rPr>
          <w:rFonts w:ascii="Verdana" w:hAnsi="Verdana"/>
          <w:i/>
          <w:sz w:val="20"/>
          <w:szCs w:val="20"/>
        </w:rPr>
      </w:pPr>
    </w:p>
    <w:p w14:paraId="63018252" w14:textId="6B7DCFFE" w:rsidR="00722D70" w:rsidRPr="00722D70" w:rsidRDefault="00722D70" w:rsidP="00722D70">
      <w:pPr>
        <w:widowControl w:val="0"/>
        <w:autoSpaceDE w:val="0"/>
        <w:autoSpaceDN w:val="0"/>
        <w:adjustRightInd w:val="0"/>
        <w:ind w:left="708"/>
        <w:rPr>
          <w:rFonts w:ascii="Verdana" w:hAnsi="Verdana"/>
          <w:i/>
          <w:sz w:val="20"/>
          <w:szCs w:val="20"/>
        </w:rPr>
      </w:pPr>
      <w:r w:rsidRPr="00722D70">
        <w:rPr>
          <w:rFonts w:ascii="Verdana" w:hAnsi="Verdana"/>
          <w:i/>
          <w:sz w:val="20"/>
          <w:szCs w:val="20"/>
        </w:rPr>
        <w:t>-</w:t>
      </w:r>
      <w:r w:rsidRPr="00722D70">
        <w:rPr>
          <w:rFonts w:ascii="Verdana" w:hAnsi="Verdana"/>
          <w:i/>
          <w:sz w:val="20"/>
          <w:szCs w:val="20"/>
        </w:rPr>
        <w:tab/>
      </w:r>
      <w:r w:rsidRPr="00722D70">
        <w:rPr>
          <w:rFonts w:ascii="Verdana" w:hAnsi="Verdana"/>
          <w:b/>
          <w:i/>
          <w:sz w:val="20"/>
          <w:szCs w:val="20"/>
        </w:rPr>
        <w:t>Kaderleden</w:t>
      </w:r>
      <w:r w:rsidRPr="00722D70">
        <w:rPr>
          <w:rFonts w:ascii="Verdana" w:hAnsi="Verdana"/>
          <w:i/>
          <w:sz w:val="20"/>
          <w:szCs w:val="20"/>
        </w:rPr>
        <w:t xml:space="preserve"> zijn uitsluitend actief als vrijwilliger. Zij kunnen trainer, begeleider, lid van een commissie of werkgroep en/of lid van het bestuur zijn. Zij nemen niet actief deel aan trainingen of wedstrijden. Ze worden wel door ons opgegeven bij de KNSB als actief lid. Zij hebben stemrecht. Zij worden door het bestuur benoemd. Kaderleden ontvangen de Krabber en betalen geen contributie.</w:t>
      </w:r>
    </w:p>
    <w:p w14:paraId="1F9831CE" w14:textId="77777777" w:rsidR="00722D70" w:rsidRDefault="00722D70" w:rsidP="00722D70">
      <w:pPr>
        <w:widowControl w:val="0"/>
        <w:autoSpaceDE w:val="0"/>
        <w:autoSpaceDN w:val="0"/>
        <w:adjustRightInd w:val="0"/>
        <w:ind w:left="708"/>
        <w:rPr>
          <w:rFonts w:ascii="Verdana" w:hAnsi="Verdana"/>
          <w:sz w:val="20"/>
          <w:szCs w:val="20"/>
        </w:rPr>
      </w:pPr>
    </w:p>
    <w:p w14:paraId="2CBB6502" w14:textId="33E7E261" w:rsidR="00722D70" w:rsidRDefault="00722D70" w:rsidP="00722D70">
      <w:pPr>
        <w:widowControl w:val="0"/>
        <w:autoSpaceDE w:val="0"/>
        <w:autoSpaceDN w:val="0"/>
        <w:adjustRightInd w:val="0"/>
        <w:ind w:left="708"/>
        <w:rPr>
          <w:rFonts w:ascii="Verdana" w:hAnsi="Verdana"/>
          <w:sz w:val="20"/>
          <w:szCs w:val="20"/>
        </w:rPr>
      </w:pPr>
      <w:r>
        <w:rPr>
          <w:rFonts w:ascii="Verdana" w:hAnsi="Verdana"/>
          <w:sz w:val="20"/>
          <w:szCs w:val="20"/>
        </w:rPr>
        <w:t xml:space="preserve">N.B.: </w:t>
      </w:r>
    </w:p>
    <w:p w14:paraId="2C1EC7E8" w14:textId="77777777" w:rsidR="00722D70" w:rsidRDefault="00722D70" w:rsidP="00722D70">
      <w:pPr>
        <w:widowControl w:val="0"/>
        <w:autoSpaceDE w:val="0"/>
        <w:autoSpaceDN w:val="0"/>
        <w:adjustRightInd w:val="0"/>
        <w:ind w:left="708"/>
        <w:rPr>
          <w:rFonts w:ascii="Verdana" w:hAnsi="Verdana"/>
          <w:sz w:val="20"/>
          <w:szCs w:val="20"/>
        </w:rPr>
      </w:pPr>
    </w:p>
    <w:p w14:paraId="7E7B6B4C" w14:textId="37D867A5" w:rsidR="00722D70" w:rsidRPr="00722D70" w:rsidRDefault="00722D70" w:rsidP="00722D70">
      <w:pPr>
        <w:widowControl w:val="0"/>
        <w:autoSpaceDE w:val="0"/>
        <w:autoSpaceDN w:val="0"/>
        <w:adjustRightInd w:val="0"/>
        <w:ind w:left="708"/>
        <w:rPr>
          <w:rFonts w:ascii="Verdana" w:hAnsi="Verdana"/>
          <w:sz w:val="20"/>
          <w:szCs w:val="20"/>
        </w:rPr>
      </w:pPr>
      <w:r w:rsidRPr="00722D70">
        <w:rPr>
          <w:rFonts w:ascii="Verdana" w:hAnsi="Verdana"/>
          <w:sz w:val="20"/>
          <w:szCs w:val="20"/>
        </w:rPr>
        <w:t>In de STATUTEN staat: Ereleden zijn zij die op voorstel van het bestuur wegens hun bijzondere diensten voor de vereniging door de algemene vergadering als zodanig zijn aangenomen.</w:t>
      </w:r>
      <w:r>
        <w:rPr>
          <w:rFonts w:ascii="Verdana" w:hAnsi="Verdana"/>
          <w:sz w:val="20"/>
          <w:szCs w:val="20"/>
        </w:rPr>
        <w:t xml:space="preserve"> (Ereleden hebben stemrecht.</w:t>
      </w:r>
      <w:r w:rsidRPr="00722D70">
        <w:rPr>
          <w:rFonts w:ascii="Verdana" w:hAnsi="Verdana"/>
          <w:sz w:val="20"/>
          <w:szCs w:val="20"/>
        </w:rPr>
        <w:t>)</w:t>
      </w:r>
    </w:p>
    <w:p w14:paraId="125C732C" w14:textId="77777777" w:rsidR="00AB24E1" w:rsidRDefault="00AB24E1" w:rsidP="0045676E">
      <w:pPr>
        <w:widowControl w:val="0"/>
        <w:autoSpaceDE w:val="0"/>
        <w:autoSpaceDN w:val="0"/>
        <w:adjustRightInd w:val="0"/>
        <w:ind w:left="708"/>
        <w:rPr>
          <w:rFonts w:ascii="Verdana" w:hAnsi="Verdana"/>
          <w:sz w:val="20"/>
          <w:szCs w:val="20"/>
        </w:rPr>
      </w:pPr>
    </w:p>
    <w:p w14:paraId="7FBB2B8F" w14:textId="77777777" w:rsidR="00AB24E1" w:rsidRDefault="00AB24E1" w:rsidP="0045676E">
      <w:pPr>
        <w:widowControl w:val="0"/>
        <w:autoSpaceDE w:val="0"/>
        <w:autoSpaceDN w:val="0"/>
        <w:adjustRightInd w:val="0"/>
        <w:ind w:left="708"/>
        <w:rPr>
          <w:rFonts w:ascii="Verdana" w:hAnsi="Verdana"/>
          <w:sz w:val="20"/>
          <w:szCs w:val="20"/>
        </w:rPr>
      </w:pPr>
    </w:p>
    <w:p w14:paraId="4FAF3367" w14:textId="6D29ABD0" w:rsidR="0016569F" w:rsidRPr="0045676E" w:rsidRDefault="0016569F" w:rsidP="0045676E"/>
    <w:sectPr w:rsidR="0016569F" w:rsidRPr="0045676E" w:rsidSect="00D866E1">
      <w:headerReference w:type="default" r:id="rId9"/>
      <w:footerReference w:type="even" r:id="rId10"/>
      <w:pgSz w:w="11906" w:h="16838"/>
      <w:pgMar w:top="1417" w:right="1417" w:bottom="1258" w:left="1417" w:header="708" w:footer="3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1CB3" w14:textId="77777777" w:rsidR="00B00AA1" w:rsidRDefault="00B00AA1" w:rsidP="00BA5FD3">
      <w:r>
        <w:separator/>
      </w:r>
    </w:p>
  </w:endnote>
  <w:endnote w:type="continuationSeparator" w:id="0">
    <w:p w14:paraId="4C46F92F" w14:textId="77777777" w:rsidR="00B00AA1" w:rsidRDefault="00B00AA1" w:rsidP="00BA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6CD5" w14:textId="77777777" w:rsidR="00F220A6" w:rsidRDefault="00F220A6" w:rsidP="00D866E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0D1201" w14:textId="77777777" w:rsidR="00F220A6" w:rsidRDefault="00F220A6" w:rsidP="00D866E1">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BE3F" w14:textId="77777777" w:rsidR="00B00AA1" w:rsidRDefault="00B00AA1" w:rsidP="00BA5FD3">
      <w:r>
        <w:separator/>
      </w:r>
    </w:p>
  </w:footnote>
  <w:footnote w:type="continuationSeparator" w:id="0">
    <w:p w14:paraId="71733799" w14:textId="77777777" w:rsidR="00B00AA1" w:rsidRDefault="00B00AA1" w:rsidP="00BA5F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09ED" w14:textId="77777777" w:rsidR="00F220A6" w:rsidRDefault="00F220A6" w:rsidP="00D866E1">
    <w:pPr>
      <w:pStyle w:val="Koptekst"/>
      <w:jc w:val="right"/>
    </w:pPr>
    <w:r>
      <w:rPr>
        <w:noProof/>
        <w:lang w:val="en-US"/>
      </w:rPr>
      <w:drawing>
        <wp:inline distT="0" distB="0" distL="0" distR="0" wp14:anchorId="691C2AC8" wp14:editId="78A21983">
          <wp:extent cx="1828800" cy="906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AE"/>
    <w:multiLevelType w:val="hybridMultilevel"/>
    <w:tmpl w:val="E81C354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11435BA5"/>
    <w:multiLevelType w:val="hybridMultilevel"/>
    <w:tmpl w:val="1B20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A0C85"/>
    <w:multiLevelType w:val="hybridMultilevel"/>
    <w:tmpl w:val="1480B3C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B606447"/>
    <w:multiLevelType w:val="hybridMultilevel"/>
    <w:tmpl w:val="707A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00F5A"/>
    <w:multiLevelType w:val="hybridMultilevel"/>
    <w:tmpl w:val="59CE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7623"/>
    <w:multiLevelType w:val="hybridMultilevel"/>
    <w:tmpl w:val="C1EC316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4D60311B"/>
    <w:multiLevelType w:val="hybridMultilevel"/>
    <w:tmpl w:val="3D30B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614D10"/>
    <w:multiLevelType w:val="hybridMultilevel"/>
    <w:tmpl w:val="5E7AD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D74A91"/>
    <w:multiLevelType w:val="hybridMultilevel"/>
    <w:tmpl w:val="D5E2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75205"/>
    <w:multiLevelType w:val="hybridMultilevel"/>
    <w:tmpl w:val="8232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6297E"/>
    <w:multiLevelType w:val="hybridMultilevel"/>
    <w:tmpl w:val="C93697E4"/>
    <w:lvl w:ilvl="0" w:tplc="0409000F">
      <w:start w:val="1"/>
      <w:numFmt w:val="decimal"/>
      <w:lvlText w:val="%1."/>
      <w:lvlJc w:val="left"/>
      <w:pPr>
        <w:ind w:left="720" w:hanging="360"/>
      </w:pPr>
    </w:lvl>
    <w:lvl w:ilvl="1" w:tplc="DFBA9E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5"/>
  </w:num>
  <w:num w:numId="5">
    <w:abstractNumId w:val="1"/>
  </w:num>
  <w:num w:numId="6">
    <w:abstractNumId w:val="4"/>
  </w:num>
  <w:num w:numId="7">
    <w:abstractNumId w:val="0"/>
  </w:num>
  <w:num w:numId="8">
    <w:abstractNumId w:val="8"/>
  </w:num>
  <w:num w:numId="9">
    <w:abstractNumId w:val="2"/>
  </w:num>
  <w:num w:numId="10">
    <w:abstractNumId w:val="3"/>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75"/>
    <w:rsid w:val="00034C92"/>
    <w:rsid w:val="00035480"/>
    <w:rsid w:val="000522F1"/>
    <w:rsid w:val="00052BD6"/>
    <w:rsid w:val="000551D9"/>
    <w:rsid w:val="00072FBF"/>
    <w:rsid w:val="000750DC"/>
    <w:rsid w:val="00097CEF"/>
    <w:rsid w:val="000A4621"/>
    <w:rsid w:val="000B0051"/>
    <w:rsid w:val="00103348"/>
    <w:rsid w:val="00110A63"/>
    <w:rsid w:val="00122A59"/>
    <w:rsid w:val="001336DC"/>
    <w:rsid w:val="001532F8"/>
    <w:rsid w:val="00157110"/>
    <w:rsid w:val="0016569F"/>
    <w:rsid w:val="001745E9"/>
    <w:rsid w:val="0017692C"/>
    <w:rsid w:val="001E67A8"/>
    <w:rsid w:val="001F7A09"/>
    <w:rsid w:val="0022695C"/>
    <w:rsid w:val="00227A78"/>
    <w:rsid w:val="00264967"/>
    <w:rsid w:val="002C7BC5"/>
    <w:rsid w:val="002D26D6"/>
    <w:rsid w:val="002D50C2"/>
    <w:rsid w:val="002D7C28"/>
    <w:rsid w:val="002F00E7"/>
    <w:rsid w:val="002F3F17"/>
    <w:rsid w:val="00305853"/>
    <w:rsid w:val="00305DD9"/>
    <w:rsid w:val="00310B06"/>
    <w:rsid w:val="00324E25"/>
    <w:rsid w:val="003328CF"/>
    <w:rsid w:val="003C7D17"/>
    <w:rsid w:val="0040658B"/>
    <w:rsid w:val="004146EA"/>
    <w:rsid w:val="004262F0"/>
    <w:rsid w:val="00431E61"/>
    <w:rsid w:val="00443E6B"/>
    <w:rsid w:val="00456342"/>
    <w:rsid w:val="0045676E"/>
    <w:rsid w:val="004603CC"/>
    <w:rsid w:val="00466002"/>
    <w:rsid w:val="00491EF8"/>
    <w:rsid w:val="004957B2"/>
    <w:rsid w:val="004B18BD"/>
    <w:rsid w:val="004C3721"/>
    <w:rsid w:val="0054360A"/>
    <w:rsid w:val="00545463"/>
    <w:rsid w:val="00580A38"/>
    <w:rsid w:val="00587A0A"/>
    <w:rsid w:val="005B140B"/>
    <w:rsid w:val="005D104E"/>
    <w:rsid w:val="005D4D54"/>
    <w:rsid w:val="005E1708"/>
    <w:rsid w:val="00602662"/>
    <w:rsid w:val="00604006"/>
    <w:rsid w:val="00611717"/>
    <w:rsid w:val="00615443"/>
    <w:rsid w:val="00644F51"/>
    <w:rsid w:val="00652874"/>
    <w:rsid w:val="00677FF4"/>
    <w:rsid w:val="00685ADF"/>
    <w:rsid w:val="00686C75"/>
    <w:rsid w:val="00694F4C"/>
    <w:rsid w:val="006A7D28"/>
    <w:rsid w:val="006C028B"/>
    <w:rsid w:val="006C22FA"/>
    <w:rsid w:val="006D3590"/>
    <w:rsid w:val="00700261"/>
    <w:rsid w:val="00702D8C"/>
    <w:rsid w:val="00722D70"/>
    <w:rsid w:val="00722DAA"/>
    <w:rsid w:val="00730659"/>
    <w:rsid w:val="00740DFE"/>
    <w:rsid w:val="0075662D"/>
    <w:rsid w:val="007643BA"/>
    <w:rsid w:val="0078283C"/>
    <w:rsid w:val="00791A49"/>
    <w:rsid w:val="00793F1E"/>
    <w:rsid w:val="008167EC"/>
    <w:rsid w:val="00825D8A"/>
    <w:rsid w:val="00863076"/>
    <w:rsid w:val="008640D3"/>
    <w:rsid w:val="00885384"/>
    <w:rsid w:val="008A0A98"/>
    <w:rsid w:val="008A4001"/>
    <w:rsid w:val="008C09D1"/>
    <w:rsid w:val="008C0E1D"/>
    <w:rsid w:val="0090492A"/>
    <w:rsid w:val="00907A06"/>
    <w:rsid w:val="00907FE6"/>
    <w:rsid w:val="00914215"/>
    <w:rsid w:val="00915573"/>
    <w:rsid w:val="00915E88"/>
    <w:rsid w:val="00942AE8"/>
    <w:rsid w:val="00957EA9"/>
    <w:rsid w:val="009670DD"/>
    <w:rsid w:val="00973CCE"/>
    <w:rsid w:val="00995224"/>
    <w:rsid w:val="009A65E1"/>
    <w:rsid w:val="009B7421"/>
    <w:rsid w:val="009D2F06"/>
    <w:rsid w:val="009E4641"/>
    <w:rsid w:val="00A01BBB"/>
    <w:rsid w:val="00A14B27"/>
    <w:rsid w:val="00A16189"/>
    <w:rsid w:val="00A20941"/>
    <w:rsid w:val="00A27530"/>
    <w:rsid w:val="00A53583"/>
    <w:rsid w:val="00A8386F"/>
    <w:rsid w:val="00AB24E1"/>
    <w:rsid w:val="00AB2560"/>
    <w:rsid w:val="00AB5EC6"/>
    <w:rsid w:val="00AC0369"/>
    <w:rsid w:val="00AC618C"/>
    <w:rsid w:val="00AD328E"/>
    <w:rsid w:val="00B00AA1"/>
    <w:rsid w:val="00B01C08"/>
    <w:rsid w:val="00B0388C"/>
    <w:rsid w:val="00B170EE"/>
    <w:rsid w:val="00B2291A"/>
    <w:rsid w:val="00B514B4"/>
    <w:rsid w:val="00B55EFB"/>
    <w:rsid w:val="00BA5FD3"/>
    <w:rsid w:val="00BD4B1E"/>
    <w:rsid w:val="00BF071F"/>
    <w:rsid w:val="00BF4DDB"/>
    <w:rsid w:val="00BF57F2"/>
    <w:rsid w:val="00C25775"/>
    <w:rsid w:val="00C60A9D"/>
    <w:rsid w:val="00CA0D88"/>
    <w:rsid w:val="00CB6B43"/>
    <w:rsid w:val="00CD2039"/>
    <w:rsid w:val="00CD7455"/>
    <w:rsid w:val="00D322CC"/>
    <w:rsid w:val="00D32984"/>
    <w:rsid w:val="00D61099"/>
    <w:rsid w:val="00D70AA0"/>
    <w:rsid w:val="00D764D3"/>
    <w:rsid w:val="00D866E1"/>
    <w:rsid w:val="00D8671B"/>
    <w:rsid w:val="00D91487"/>
    <w:rsid w:val="00DA6941"/>
    <w:rsid w:val="00DC6F0D"/>
    <w:rsid w:val="00E02C7A"/>
    <w:rsid w:val="00E14A25"/>
    <w:rsid w:val="00E53ABC"/>
    <w:rsid w:val="00E56038"/>
    <w:rsid w:val="00E658CF"/>
    <w:rsid w:val="00E9681B"/>
    <w:rsid w:val="00EA4EDE"/>
    <w:rsid w:val="00EA639E"/>
    <w:rsid w:val="00EB1761"/>
    <w:rsid w:val="00EB25F7"/>
    <w:rsid w:val="00EF6DC3"/>
    <w:rsid w:val="00F2088C"/>
    <w:rsid w:val="00F220A6"/>
    <w:rsid w:val="00F46ED4"/>
    <w:rsid w:val="00FC6EB0"/>
    <w:rsid w:val="00FE65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7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nl-NL" w:eastAsia="en-US" w:bidi="ar-SA"/>
      </w:rPr>
    </w:rPrDefault>
    <w:pPrDefault>
      <w:pPr>
        <w:spacing w:after="200" w:line="276" w:lineRule="auto"/>
        <w:ind w:left="709" w:hanging="7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5775"/>
    <w:pPr>
      <w:spacing w:after="0" w:line="240" w:lineRule="auto"/>
      <w:ind w:left="0" w:firstLine="0"/>
    </w:pPr>
    <w:rPr>
      <w:rFonts w:ascii="Arial" w:eastAsia="Times New Roman" w:hAnsi="Arial" w:cs="Arial"/>
      <w:lang w:eastAsia="nl-NL"/>
    </w:rPr>
  </w:style>
  <w:style w:type="paragraph" w:styleId="Kop2">
    <w:name w:val="heading 2"/>
    <w:basedOn w:val="Normaal"/>
    <w:next w:val="Normaal"/>
    <w:link w:val="Kop2Teken"/>
    <w:uiPriority w:val="9"/>
    <w:unhideWhenUsed/>
    <w:qFormat/>
    <w:rsid w:val="00431E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C25775"/>
    <w:pPr>
      <w:tabs>
        <w:tab w:val="center" w:pos="4536"/>
        <w:tab w:val="right" w:pos="9072"/>
      </w:tabs>
    </w:pPr>
  </w:style>
  <w:style w:type="character" w:customStyle="1" w:styleId="KoptekstTeken">
    <w:name w:val="Koptekst Teken"/>
    <w:basedOn w:val="Standaardalinea-lettertype"/>
    <w:link w:val="Koptekst"/>
    <w:rsid w:val="00C25775"/>
    <w:rPr>
      <w:rFonts w:ascii="Arial" w:eastAsia="Times New Roman" w:hAnsi="Arial" w:cs="Arial"/>
      <w:lang w:eastAsia="nl-NL"/>
    </w:rPr>
  </w:style>
  <w:style w:type="paragraph" w:styleId="Voettekst">
    <w:name w:val="footer"/>
    <w:basedOn w:val="Normaal"/>
    <w:link w:val="VoettekstTeken"/>
    <w:rsid w:val="00C25775"/>
    <w:pPr>
      <w:tabs>
        <w:tab w:val="center" w:pos="4536"/>
        <w:tab w:val="right" w:pos="9072"/>
      </w:tabs>
    </w:pPr>
  </w:style>
  <w:style w:type="character" w:customStyle="1" w:styleId="VoettekstTeken">
    <w:name w:val="Voettekst Teken"/>
    <w:basedOn w:val="Standaardalinea-lettertype"/>
    <w:link w:val="Voettekst"/>
    <w:rsid w:val="00C25775"/>
    <w:rPr>
      <w:rFonts w:ascii="Arial" w:eastAsia="Times New Roman" w:hAnsi="Arial" w:cs="Arial"/>
      <w:lang w:eastAsia="nl-NL"/>
    </w:rPr>
  </w:style>
  <w:style w:type="character" w:styleId="Paginanummer">
    <w:name w:val="page number"/>
    <w:basedOn w:val="Standaardalinea-lettertype"/>
    <w:rsid w:val="00C25775"/>
  </w:style>
  <w:style w:type="paragraph" w:styleId="Lijstalinea">
    <w:name w:val="List Paragraph"/>
    <w:basedOn w:val="Normaal"/>
    <w:uiPriority w:val="34"/>
    <w:qFormat/>
    <w:rsid w:val="00C25775"/>
    <w:pPr>
      <w:ind w:left="720"/>
      <w:contextualSpacing/>
    </w:pPr>
  </w:style>
  <w:style w:type="character" w:customStyle="1" w:styleId="Kop2Teken">
    <w:name w:val="Kop 2 Teken"/>
    <w:basedOn w:val="Standaardalinea-lettertype"/>
    <w:link w:val="Kop2"/>
    <w:uiPriority w:val="9"/>
    <w:rsid w:val="00431E61"/>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11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5634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56342"/>
    <w:rPr>
      <w:rFonts w:ascii="Lucida Grande" w:eastAsia="Times New Roman" w:hAnsi="Lucida Grande" w:cs="Arial"/>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nl-NL" w:eastAsia="en-US" w:bidi="ar-SA"/>
      </w:rPr>
    </w:rPrDefault>
    <w:pPrDefault>
      <w:pPr>
        <w:spacing w:after="200" w:line="276" w:lineRule="auto"/>
        <w:ind w:left="709" w:hanging="709"/>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5775"/>
    <w:pPr>
      <w:spacing w:after="0" w:line="240" w:lineRule="auto"/>
      <w:ind w:left="0" w:firstLine="0"/>
    </w:pPr>
    <w:rPr>
      <w:rFonts w:ascii="Arial" w:eastAsia="Times New Roman" w:hAnsi="Arial" w:cs="Arial"/>
      <w:lang w:eastAsia="nl-NL"/>
    </w:rPr>
  </w:style>
  <w:style w:type="paragraph" w:styleId="Kop2">
    <w:name w:val="heading 2"/>
    <w:basedOn w:val="Normaal"/>
    <w:next w:val="Normaal"/>
    <w:link w:val="Kop2Teken"/>
    <w:uiPriority w:val="9"/>
    <w:unhideWhenUsed/>
    <w:qFormat/>
    <w:rsid w:val="00431E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C25775"/>
    <w:pPr>
      <w:tabs>
        <w:tab w:val="center" w:pos="4536"/>
        <w:tab w:val="right" w:pos="9072"/>
      </w:tabs>
    </w:pPr>
  </w:style>
  <w:style w:type="character" w:customStyle="1" w:styleId="KoptekstTeken">
    <w:name w:val="Koptekst Teken"/>
    <w:basedOn w:val="Standaardalinea-lettertype"/>
    <w:link w:val="Koptekst"/>
    <w:rsid w:val="00C25775"/>
    <w:rPr>
      <w:rFonts w:ascii="Arial" w:eastAsia="Times New Roman" w:hAnsi="Arial" w:cs="Arial"/>
      <w:lang w:eastAsia="nl-NL"/>
    </w:rPr>
  </w:style>
  <w:style w:type="paragraph" w:styleId="Voettekst">
    <w:name w:val="footer"/>
    <w:basedOn w:val="Normaal"/>
    <w:link w:val="VoettekstTeken"/>
    <w:rsid w:val="00C25775"/>
    <w:pPr>
      <w:tabs>
        <w:tab w:val="center" w:pos="4536"/>
        <w:tab w:val="right" w:pos="9072"/>
      </w:tabs>
    </w:pPr>
  </w:style>
  <w:style w:type="character" w:customStyle="1" w:styleId="VoettekstTeken">
    <w:name w:val="Voettekst Teken"/>
    <w:basedOn w:val="Standaardalinea-lettertype"/>
    <w:link w:val="Voettekst"/>
    <w:rsid w:val="00C25775"/>
    <w:rPr>
      <w:rFonts w:ascii="Arial" w:eastAsia="Times New Roman" w:hAnsi="Arial" w:cs="Arial"/>
      <w:lang w:eastAsia="nl-NL"/>
    </w:rPr>
  </w:style>
  <w:style w:type="character" w:styleId="Paginanummer">
    <w:name w:val="page number"/>
    <w:basedOn w:val="Standaardalinea-lettertype"/>
    <w:rsid w:val="00C25775"/>
  </w:style>
  <w:style w:type="paragraph" w:styleId="Lijstalinea">
    <w:name w:val="List Paragraph"/>
    <w:basedOn w:val="Normaal"/>
    <w:uiPriority w:val="34"/>
    <w:qFormat/>
    <w:rsid w:val="00C25775"/>
    <w:pPr>
      <w:ind w:left="720"/>
      <w:contextualSpacing/>
    </w:pPr>
  </w:style>
  <w:style w:type="character" w:customStyle="1" w:styleId="Kop2Teken">
    <w:name w:val="Kop 2 Teken"/>
    <w:basedOn w:val="Standaardalinea-lettertype"/>
    <w:link w:val="Kop2"/>
    <w:uiPriority w:val="9"/>
    <w:rsid w:val="00431E61"/>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uiPriority w:val="59"/>
    <w:rsid w:val="0011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456342"/>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56342"/>
    <w:rPr>
      <w:rFonts w:ascii="Lucida Grande" w:eastAsia="Times New Roman" w:hAnsi="Lucida Grande" w:cs="Arial"/>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4792-1505-C64B-AE29-5F4DD56A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1885</Characters>
  <Application>Microsoft Macintosh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Siliacus</dc:creator>
  <cp:lastModifiedBy>Secretaris Ballangrud  Breda</cp:lastModifiedBy>
  <cp:revision>2</cp:revision>
  <dcterms:created xsi:type="dcterms:W3CDTF">2015-11-09T20:11:00Z</dcterms:created>
  <dcterms:modified xsi:type="dcterms:W3CDTF">2015-11-09T20:11:00Z</dcterms:modified>
</cp:coreProperties>
</file>