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1156"/>
        <w:tblW w:w="10949" w:type="dxa"/>
        <w:tblLayout w:type="fixed"/>
        <w:tblLook w:val="04A0" w:firstRow="1" w:lastRow="0" w:firstColumn="1" w:lastColumn="0" w:noHBand="0" w:noVBand="1"/>
      </w:tblPr>
      <w:tblGrid>
        <w:gridCol w:w="2019"/>
        <w:gridCol w:w="1275"/>
        <w:gridCol w:w="1276"/>
        <w:gridCol w:w="1276"/>
        <w:gridCol w:w="1276"/>
        <w:gridCol w:w="1275"/>
        <w:gridCol w:w="1276"/>
        <w:gridCol w:w="1276"/>
      </w:tblGrid>
      <w:tr w:rsidR="00B61B42" w:rsidTr="00725CEC">
        <w:tc>
          <w:tcPr>
            <w:tcW w:w="2019" w:type="dxa"/>
          </w:tcPr>
          <w:p w:rsidR="00B61B42" w:rsidRPr="00AD44BC" w:rsidRDefault="00B61B42" w:rsidP="00B61B42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1275" w:type="dxa"/>
          </w:tcPr>
          <w:p w:rsidR="00B61B42" w:rsidRPr="00AD44BC" w:rsidRDefault="00B61B42" w:rsidP="00B61B42">
            <w:pPr>
              <w:rPr>
                <w:b/>
              </w:rPr>
            </w:pPr>
            <w:r w:rsidRPr="00AD44BC">
              <w:rPr>
                <w:b/>
              </w:rPr>
              <w:t>maandag</w:t>
            </w:r>
          </w:p>
        </w:tc>
        <w:tc>
          <w:tcPr>
            <w:tcW w:w="1276" w:type="dxa"/>
          </w:tcPr>
          <w:p w:rsidR="00B61B42" w:rsidRPr="00AD44BC" w:rsidRDefault="00B61B42" w:rsidP="00B61B42">
            <w:pPr>
              <w:rPr>
                <w:b/>
              </w:rPr>
            </w:pPr>
            <w:r w:rsidRPr="00AD44BC">
              <w:rPr>
                <w:b/>
              </w:rPr>
              <w:t>dinsdag</w:t>
            </w:r>
          </w:p>
        </w:tc>
        <w:tc>
          <w:tcPr>
            <w:tcW w:w="1276" w:type="dxa"/>
          </w:tcPr>
          <w:p w:rsidR="00B61B42" w:rsidRPr="00AD44BC" w:rsidRDefault="00B61B42" w:rsidP="00B61B42">
            <w:pPr>
              <w:rPr>
                <w:b/>
              </w:rPr>
            </w:pPr>
            <w:r w:rsidRPr="00AD44BC">
              <w:rPr>
                <w:b/>
              </w:rPr>
              <w:t>woensdag</w:t>
            </w:r>
          </w:p>
        </w:tc>
        <w:tc>
          <w:tcPr>
            <w:tcW w:w="1276" w:type="dxa"/>
          </w:tcPr>
          <w:p w:rsidR="00B61B42" w:rsidRPr="00AD44BC" w:rsidRDefault="00B61B42" w:rsidP="00B61B42">
            <w:pPr>
              <w:rPr>
                <w:b/>
              </w:rPr>
            </w:pPr>
            <w:r w:rsidRPr="00AD44BC">
              <w:rPr>
                <w:b/>
              </w:rPr>
              <w:t>donderdag</w:t>
            </w:r>
          </w:p>
        </w:tc>
        <w:tc>
          <w:tcPr>
            <w:tcW w:w="1275" w:type="dxa"/>
          </w:tcPr>
          <w:p w:rsidR="00B61B42" w:rsidRPr="00AD44BC" w:rsidRDefault="00B61B42" w:rsidP="00B61B42">
            <w:pPr>
              <w:rPr>
                <w:b/>
              </w:rPr>
            </w:pPr>
            <w:r w:rsidRPr="00AD44BC">
              <w:rPr>
                <w:b/>
              </w:rPr>
              <w:t>vrijdag</w:t>
            </w:r>
          </w:p>
        </w:tc>
        <w:tc>
          <w:tcPr>
            <w:tcW w:w="1276" w:type="dxa"/>
          </w:tcPr>
          <w:p w:rsidR="00B61B42" w:rsidRPr="00AD44BC" w:rsidRDefault="00B61B42" w:rsidP="00B61B42">
            <w:pPr>
              <w:rPr>
                <w:b/>
              </w:rPr>
            </w:pPr>
            <w:r w:rsidRPr="00AD44BC">
              <w:rPr>
                <w:b/>
              </w:rPr>
              <w:t xml:space="preserve">Zaterdag </w:t>
            </w:r>
          </w:p>
        </w:tc>
        <w:tc>
          <w:tcPr>
            <w:tcW w:w="1276" w:type="dxa"/>
          </w:tcPr>
          <w:p w:rsidR="00B61B42" w:rsidRPr="00AD44BC" w:rsidRDefault="00B61B42" w:rsidP="00B61B42">
            <w:pPr>
              <w:rPr>
                <w:b/>
              </w:rPr>
            </w:pPr>
            <w:r w:rsidRPr="00AD44BC">
              <w:rPr>
                <w:b/>
              </w:rPr>
              <w:t>zondag</w:t>
            </w:r>
          </w:p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Skeeleren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  <w:r>
              <w:t>/</w:t>
            </w:r>
            <w:proofErr w:type="spellStart"/>
            <w:r>
              <w:t>recr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>
            <w:r>
              <w:t>Ballangrud</w:t>
            </w:r>
          </w:p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Ballangrud</w:t>
            </w:r>
          </w:p>
          <w:p w:rsidR="00B61B42" w:rsidRDefault="00B61B42" w:rsidP="00B61B42">
            <w:r>
              <w:t>Vanaf mei</w:t>
            </w:r>
          </w:p>
        </w:tc>
        <w:tc>
          <w:tcPr>
            <w:tcW w:w="1275" w:type="dxa"/>
          </w:tcPr>
          <w:p w:rsidR="00B61B42" w:rsidRDefault="00B61B42" w:rsidP="00B61B42">
            <w:r>
              <w:t>IJsco</w:t>
            </w:r>
          </w:p>
        </w:tc>
        <w:tc>
          <w:tcPr>
            <w:tcW w:w="1276" w:type="dxa"/>
          </w:tcPr>
          <w:p w:rsidR="00B61B42" w:rsidRDefault="00B61B42" w:rsidP="00B61B42">
            <w:proofErr w:type="spellStart"/>
            <w:r>
              <w:t>Striene</w:t>
            </w:r>
            <w:proofErr w:type="spellEnd"/>
          </w:p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 xml:space="preserve">Skeeleren </w:t>
            </w:r>
            <w:proofErr w:type="spellStart"/>
            <w:r>
              <w:t>volw</w:t>
            </w:r>
            <w:proofErr w:type="spellEnd"/>
            <w:r>
              <w:t>/</w:t>
            </w:r>
            <w:proofErr w:type="spellStart"/>
            <w:r>
              <w:t>wedstr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Ballangrud</w:t>
            </w:r>
          </w:p>
          <w:p w:rsidR="00B61B42" w:rsidRDefault="00B61B42" w:rsidP="00B61B42">
            <w:r>
              <w:t>Vanaf mei</w:t>
            </w:r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Skeeleren</w:t>
            </w:r>
          </w:p>
          <w:p w:rsidR="00B61B42" w:rsidRDefault="00B61B42" w:rsidP="00B61B42">
            <w:r>
              <w:t>Jeugd</w:t>
            </w:r>
          </w:p>
        </w:tc>
        <w:tc>
          <w:tcPr>
            <w:tcW w:w="1275" w:type="dxa"/>
          </w:tcPr>
          <w:p w:rsidR="00B61B42" w:rsidRDefault="00B61B42" w:rsidP="00B61B42">
            <w:r>
              <w:t>Ballangrud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proofErr w:type="spellStart"/>
            <w:r>
              <w:t>Striene</w:t>
            </w:r>
            <w:proofErr w:type="spellEnd"/>
          </w:p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Toerfietsen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Ballangrud</w:t>
            </w:r>
          </w:p>
        </w:tc>
      </w:tr>
      <w:tr w:rsidR="00B61B42" w:rsidTr="00725CEC">
        <w:tc>
          <w:tcPr>
            <w:tcW w:w="2019" w:type="dxa"/>
          </w:tcPr>
          <w:p w:rsidR="00B61B42" w:rsidRDefault="00C1688D" w:rsidP="00B61B42">
            <w:r>
              <w:t>Fiets groep A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Ballangrud</w:t>
            </w:r>
          </w:p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SSVB</w:t>
            </w:r>
          </w:p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C1688D" w:rsidP="00B61B42">
            <w:r>
              <w:t>Fiets groep B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Ballangrud</w:t>
            </w:r>
          </w:p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Fiets behendigheid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  <w:r>
              <w:t>/</w:t>
            </w:r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Alleen in april</w:t>
            </w:r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Fiets MTB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  <w:r>
              <w:t>/</w:t>
            </w:r>
            <w:r w:rsidR="00C1688D">
              <w:t>jeugd</w:t>
            </w:r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SSVB</w:t>
            </w:r>
          </w:p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>
            <w:r>
              <w:t>Ballangrud</w:t>
            </w:r>
          </w:p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Loop/bostraining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  <w:r>
              <w:t>/</w:t>
            </w:r>
            <w:proofErr w:type="spellStart"/>
            <w:r>
              <w:t>recr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Ballangrud</w:t>
            </w:r>
          </w:p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Loop/bostraining</w:t>
            </w:r>
          </w:p>
          <w:p w:rsidR="00B61B42" w:rsidRDefault="00C1688D" w:rsidP="00B61B42">
            <w:r>
              <w:t>J</w:t>
            </w:r>
            <w:r w:rsidR="00B61B42">
              <w:t>eugd</w:t>
            </w:r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>
            <w:r>
              <w:t>Ballangrud</w:t>
            </w:r>
          </w:p>
        </w:tc>
        <w:tc>
          <w:tcPr>
            <w:tcW w:w="1276" w:type="dxa"/>
          </w:tcPr>
          <w:p w:rsidR="00B61B42" w:rsidRDefault="00B61B42" w:rsidP="00B61B42">
            <w:proofErr w:type="spellStart"/>
            <w:r>
              <w:t>Striene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>
            <w:r>
              <w:t>Loop/bostraining</w:t>
            </w:r>
          </w:p>
          <w:p w:rsidR="00B61B42" w:rsidRDefault="00B61B42" w:rsidP="00B61B42">
            <w:proofErr w:type="spellStart"/>
            <w:r>
              <w:t>Volw</w:t>
            </w:r>
            <w:proofErr w:type="spellEnd"/>
            <w:r>
              <w:t>/</w:t>
            </w:r>
            <w:proofErr w:type="spellStart"/>
            <w:r>
              <w:t>wedstr</w:t>
            </w:r>
            <w:proofErr w:type="spellEnd"/>
          </w:p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C1688D" w:rsidRDefault="00B61B42" w:rsidP="00B61B42">
            <w:r>
              <w:t>Ballangrud</w:t>
            </w:r>
          </w:p>
          <w:p w:rsidR="00C1688D" w:rsidRDefault="00C1688D" w:rsidP="00B61B42">
            <w:r>
              <w:t>Vanaf</w:t>
            </w:r>
          </w:p>
          <w:p w:rsidR="00C1688D" w:rsidRDefault="00C1688D" w:rsidP="00B61B42">
            <w:r>
              <w:t>19 mei</w:t>
            </w:r>
          </w:p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5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  <w:tc>
          <w:tcPr>
            <w:tcW w:w="1276" w:type="dxa"/>
          </w:tcPr>
          <w:p w:rsidR="00B61B42" w:rsidRDefault="00B61B42" w:rsidP="00B61B42"/>
        </w:tc>
      </w:tr>
      <w:tr w:rsidR="00B61B42" w:rsidTr="00725CEC">
        <w:tc>
          <w:tcPr>
            <w:tcW w:w="2019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>Activiteit</w:t>
            </w:r>
          </w:p>
        </w:tc>
        <w:tc>
          <w:tcPr>
            <w:tcW w:w="1275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>maandag</w:t>
            </w:r>
          </w:p>
        </w:tc>
        <w:tc>
          <w:tcPr>
            <w:tcW w:w="1276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 xml:space="preserve">Dinsdag </w:t>
            </w:r>
          </w:p>
        </w:tc>
        <w:tc>
          <w:tcPr>
            <w:tcW w:w="1276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>woensdag</w:t>
            </w:r>
          </w:p>
        </w:tc>
        <w:tc>
          <w:tcPr>
            <w:tcW w:w="1276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>donderdag</w:t>
            </w:r>
          </w:p>
        </w:tc>
        <w:tc>
          <w:tcPr>
            <w:tcW w:w="1275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>vrijdag</w:t>
            </w:r>
          </w:p>
        </w:tc>
        <w:tc>
          <w:tcPr>
            <w:tcW w:w="1276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>zaterdag</w:t>
            </w:r>
          </w:p>
        </w:tc>
        <w:tc>
          <w:tcPr>
            <w:tcW w:w="1276" w:type="dxa"/>
          </w:tcPr>
          <w:p w:rsidR="00B61B42" w:rsidRPr="00CA32FC" w:rsidRDefault="00B61B42" w:rsidP="00B61B42">
            <w:pPr>
              <w:rPr>
                <w:b/>
              </w:rPr>
            </w:pPr>
            <w:r w:rsidRPr="00CA32FC">
              <w:rPr>
                <w:b/>
              </w:rPr>
              <w:t>zondag</w:t>
            </w:r>
          </w:p>
        </w:tc>
      </w:tr>
    </w:tbl>
    <w:p w:rsidR="00A257A3" w:rsidRDefault="00A257A3"/>
    <w:sectPr w:rsidR="00A257A3" w:rsidSect="00712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1E" w:rsidRDefault="008E021E" w:rsidP="0094006C">
      <w:pPr>
        <w:spacing w:after="0"/>
      </w:pPr>
      <w:r>
        <w:separator/>
      </w:r>
    </w:p>
  </w:endnote>
  <w:endnote w:type="continuationSeparator" w:id="0">
    <w:p w:rsidR="008E021E" w:rsidRDefault="008E021E" w:rsidP="00940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EC" w:rsidRDefault="00725C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EC" w:rsidRDefault="00725C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EC" w:rsidRDefault="00725C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1E" w:rsidRDefault="008E021E" w:rsidP="0094006C">
      <w:pPr>
        <w:spacing w:after="0"/>
      </w:pPr>
      <w:r>
        <w:separator/>
      </w:r>
    </w:p>
  </w:footnote>
  <w:footnote w:type="continuationSeparator" w:id="0">
    <w:p w:rsidR="008E021E" w:rsidRDefault="008E021E" w:rsidP="009400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EC" w:rsidRDefault="00725C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6C" w:rsidRPr="00BA7402" w:rsidRDefault="0094006C">
    <w:pPr>
      <w:pStyle w:val="Koptekst"/>
      <w:rPr>
        <w:b/>
        <w:sz w:val="28"/>
        <w:szCs w:val="28"/>
      </w:rPr>
    </w:pPr>
    <w:r w:rsidRPr="00BA7402">
      <w:rPr>
        <w:b/>
        <w:sz w:val="28"/>
        <w:szCs w:val="28"/>
      </w:rPr>
      <w:t>ZOMER</w:t>
    </w:r>
    <w:r w:rsidR="00725CEC">
      <w:rPr>
        <w:b/>
        <w:sz w:val="28"/>
        <w:szCs w:val="28"/>
      </w:rPr>
      <w:t>MIX SSVB-STRIENE-BALLANGRUD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EC" w:rsidRDefault="00725C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BC"/>
    <w:rsid w:val="00100272"/>
    <w:rsid w:val="0014425E"/>
    <w:rsid w:val="00193E39"/>
    <w:rsid w:val="002311F2"/>
    <w:rsid w:val="00261492"/>
    <w:rsid w:val="00564DAE"/>
    <w:rsid w:val="005E72AD"/>
    <w:rsid w:val="00605F9F"/>
    <w:rsid w:val="00671BE4"/>
    <w:rsid w:val="00712810"/>
    <w:rsid w:val="00714D8D"/>
    <w:rsid w:val="00725CEC"/>
    <w:rsid w:val="008E021E"/>
    <w:rsid w:val="008E0BDE"/>
    <w:rsid w:val="00911FD7"/>
    <w:rsid w:val="0094006C"/>
    <w:rsid w:val="009B5DF5"/>
    <w:rsid w:val="00A044F7"/>
    <w:rsid w:val="00A257A3"/>
    <w:rsid w:val="00A714AF"/>
    <w:rsid w:val="00AD44BC"/>
    <w:rsid w:val="00AE12E6"/>
    <w:rsid w:val="00B13B39"/>
    <w:rsid w:val="00B61B42"/>
    <w:rsid w:val="00BA7402"/>
    <w:rsid w:val="00C1688D"/>
    <w:rsid w:val="00CA32FC"/>
    <w:rsid w:val="00D2042F"/>
    <w:rsid w:val="00ED167E"/>
    <w:rsid w:val="00F073B4"/>
    <w:rsid w:val="00F9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30AF-EB8E-4541-A584-A5577C9D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1B42"/>
  </w:style>
  <w:style w:type="paragraph" w:styleId="Kop1">
    <w:name w:val="heading 1"/>
    <w:basedOn w:val="Standaard"/>
    <w:next w:val="Standaard"/>
    <w:link w:val="Kop1Char"/>
    <w:uiPriority w:val="9"/>
    <w:qFormat/>
    <w:rsid w:val="00B61B4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1B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1B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61B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1B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1B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1B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1B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1B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44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00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4006C"/>
  </w:style>
  <w:style w:type="paragraph" w:styleId="Voettekst">
    <w:name w:val="footer"/>
    <w:basedOn w:val="Standaard"/>
    <w:link w:val="VoettekstChar"/>
    <w:uiPriority w:val="99"/>
    <w:unhideWhenUsed/>
    <w:rsid w:val="009400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06C"/>
  </w:style>
  <w:style w:type="character" w:customStyle="1" w:styleId="Kop1Char">
    <w:name w:val="Kop 1 Char"/>
    <w:basedOn w:val="Standaardalinea-lettertype"/>
    <w:link w:val="Kop1"/>
    <w:uiPriority w:val="9"/>
    <w:rsid w:val="00B61B4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1B4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1B4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61B4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1B4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1B4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1B4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1B4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1B4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1B4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B61B4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1B4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1B42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B61B42"/>
    <w:rPr>
      <w:b/>
      <w:bCs/>
    </w:rPr>
  </w:style>
  <w:style w:type="character" w:styleId="Nadruk">
    <w:name w:val="Emphasis"/>
    <w:basedOn w:val="Standaardalinea-lettertype"/>
    <w:uiPriority w:val="20"/>
    <w:qFormat/>
    <w:rsid w:val="00B61B42"/>
    <w:rPr>
      <w:i/>
      <w:iCs/>
      <w:color w:val="000000" w:themeColor="text1"/>
    </w:rPr>
  </w:style>
  <w:style w:type="paragraph" w:styleId="Geenafstand">
    <w:name w:val="No Spacing"/>
    <w:uiPriority w:val="1"/>
    <w:qFormat/>
    <w:rsid w:val="00B61B4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61B4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61B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1B4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1B42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61B42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B61B4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B61B4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B61B42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B61B42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1B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A474-17DE-49BC-913A-F4E545CC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LNV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 van Vugt</dc:creator>
  <cp:lastModifiedBy>Willard van Vugt</cp:lastModifiedBy>
  <cp:revision>3</cp:revision>
  <dcterms:created xsi:type="dcterms:W3CDTF">2018-04-10T19:56:00Z</dcterms:created>
  <dcterms:modified xsi:type="dcterms:W3CDTF">2018-04-10T19:56:00Z</dcterms:modified>
</cp:coreProperties>
</file>